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120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37</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“Bát, dĩ hòa nhẫn cố, tốc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 xml:space="preserve">Phạm thế thị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bát”.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loại thứ tám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tám loại lợi ích của lìa sân hận.</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“Hòa” </w:t>
      </w:r>
      <w:r>
        <w:rPr>
          <w:color w:val="000000"/>
          <w:spacing w:val="0"/>
          <w:w w:val="100"/>
          <w:position w:val="0"/>
          <w:sz w:val="24"/>
          <w:szCs w:val="24"/>
          <w:shd w:val="clear" w:color="auto" w:fill="auto"/>
          <w:lang w:val="vi-VN" w:eastAsia="vi-VN" w:bidi="vi-VN"/>
        </w:rPr>
        <w:t xml:space="preserve">và </w:t>
      </w:r>
      <w:r>
        <w:rPr>
          <w:b/>
          <w:bCs/>
          <w:color w:val="000000"/>
          <w:spacing w:val="0"/>
          <w:w w:val="100"/>
          <w:position w:val="0"/>
          <w:sz w:val="24"/>
          <w:szCs w:val="24"/>
          <w:shd w:val="clear" w:color="auto" w:fill="auto"/>
          <w:lang w:val="vi-VN" w:eastAsia="vi-VN" w:bidi="vi-VN"/>
        </w:rPr>
        <w:t xml:space="preserve">“Nhẫn” </w:t>
      </w:r>
      <w:r>
        <w:rPr>
          <w:color w:val="000000"/>
          <w:spacing w:val="0"/>
          <w:w w:val="100"/>
          <w:position w:val="0"/>
          <w:sz w:val="24"/>
          <w:szCs w:val="24"/>
          <w:shd w:val="clear" w:color="auto" w:fill="auto"/>
          <w:lang w:val="vi-VN" w:eastAsia="vi-VN" w:bidi="vi-VN"/>
        </w:rPr>
        <w:t xml:space="preserve">đều là tánh đức. Đây là cái vốn có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của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nhưng vì tập khí phiền não làm chướng ngại nên không thể hiện tiền. “Hòa” là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“Nhẫn” là có thể đón nhận tất cả cảnh giới thiện ác, thuận nghịch.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đây có thể thấy hàm nghĩa của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này là sâu rộng vô hạn, đặc biệt là xã hội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nay.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do giao </w:t>
      </w:r>
      <w:r>
        <w:rPr>
          <w:color w:val="000000"/>
          <w:spacing w:val="0"/>
          <w:w w:val="100"/>
          <w:position w:val="0"/>
          <w:sz w:val="24"/>
          <w:szCs w:val="24"/>
          <w:shd w:val="clear" w:color="auto" w:fill="auto"/>
          <w:lang w:val="vi-VN" w:eastAsia="vi-VN" w:bidi="vi-VN"/>
        </w:rPr>
        <w:t xml:space="preserve">thông thuận tiện, thông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phát triển, trái đất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cư trú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rất lớn, nhưng nhờ thông </w:t>
      </w:r>
      <w:r>
        <w:rPr>
          <w:color w:val="000000"/>
          <w:spacing w:val="0"/>
          <w:w w:val="100"/>
          <w:position w:val="0"/>
          <w:sz w:val="24"/>
          <w:szCs w:val="24"/>
          <w:shd w:val="clear" w:color="auto" w:fill="auto"/>
          <w:lang w:val="en-US" w:eastAsia="en-US" w:bidi="en-US"/>
        </w:rPr>
        <w:t xml:space="preserve">tin nhanh </w:t>
      </w:r>
      <w:r>
        <w:rPr>
          <w:color w:val="000000"/>
          <w:spacing w:val="0"/>
          <w:w w:val="100"/>
          <w:position w:val="0"/>
          <w:sz w:val="24"/>
          <w:szCs w:val="24"/>
          <w:shd w:val="clear" w:color="auto" w:fill="auto"/>
          <w:lang w:val="vi-VN" w:eastAsia="vi-VN" w:bidi="vi-VN"/>
        </w:rPr>
        <w:t xml:space="preserve">chóng,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từng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 xml:space="preserve">từng tí,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lập tức liền nhìn thấy, liền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Trên màn ảnh truyền hình </w:t>
      </w:r>
      <w:r>
        <w:rPr>
          <w:color w:val="000000"/>
          <w:spacing w:val="0"/>
          <w:w w:val="100"/>
          <w:position w:val="0"/>
          <w:sz w:val="24"/>
          <w:szCs w:val="24"/>
          <w:shd w:val="clear" w:color="auto" w:fill="auto"/>
          <w:lang w:val="en-US" w:eastAsia="en-US" w:bidi="en-US"/>
        </w:rPr>
        <w:t xml:space="preserve">hay trong </w:t>
      </w:r>
      <w:r>
        <w:rPr>
          <w:color w:val="000000"/>
          <w:spacing w:val="0"/>
          <w:w w:val="100"/>
          <w:position w:val="0"/>
          <w:sz w:val="24"/>
          <w:szCs w:val="24"/>
          <w:shd w:val="clear" w:color="auto" w:fill="auto"/>
          <w:lang w:val="vi-VN" w:eastAsia="vi-VN" w:bidi="vi-VN"/>
        </w:rPr>
        <w:t xml:space="preserve">vệ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truyền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có người nói,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trái đất là một thôn nhỏ, thôn địa cầu, thí dụ này vô cùng thích hợp. Trên trái đất có nhiều người như vậy, có nhiều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vật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sống ở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này, việc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chính là phải hòa, phải nhẫn. Nếu như không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bên không thể nhường nhịn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thì nhất định sẽ phát </w:t>
      </w:r>
      <w:r>
        <w:rPr>
          <w:color w:val="000000"/>
          <w:spacing w:val="0"/>
          <w:w w:val="100"/>
          <w:position w:val="0"/>
          <w:sz w:val="24"/>
          <w:szCs w:val="24"/>
          <w:shd w:val="clear" w:color="auto" w:fill="auto"/>
          <w:lang w:val="en-US" w:eastAsia="en-US" w:bidi="en-US"/>
        </w:rPr>
        <w:t xml:space="preserve">sinh xung </w:t>
      </w:r>
      <w:r>
        <w:rPr>
          <w:color w:val="000000"/>
          <w:spacing w:val="0"/>
          <w:w w:val="100"/>
          <w:position w:val="0"/>
          <w:sz w:val="24"/>
          <w:szCs w:val="24"/>
          <w:shd w:val="clear" w:color="auto" w:fill="auto"/>
          <w:lang w:val="vi-VN" w:eastAsia="vi-VN" w:bidi="vi-VN"/>
        </w:rPr>
        <w:t xml:space="preserve">đột, sẽ phát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sẽ phát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chảy máu, sẽ có đủ thứ bất hạnh.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Chư Phật Bồ-tát, đại thánh đại hiền, sự giữ tâm của các Ngài, động niệm của các Ngài đều là cứu độ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mà mục tiêu cứu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nhất định ở </w:t>
      </w:r>
      <w:r>
        <w:rPr>
          <w:b/>
          <w:bCs/>
          <w:color w:val="000000"/>
          <w:spacing w:val="0"/>
          <w:w w:val="100"/>
          <w:position w:val="0"/>
          <w:sz w:val="24"/>
          <w:szCs w:val="24"/>
          <w:shd w:val="clear" w:color="auto" w:fill="auto"/>
          <w:lang w:val="vi-VN" w:eastAsia="vi-VN" w:bidi="vi-VN"/>
        </w:rPr>
        <w:t>hòa và nhẫn</w:t>
      </w:r>
      <w:r>
        <w:rPr>
          <w:color w:val="000000"/>
          <w:spacing w:val="0"/>
          <w:w w:val="100"/>
          <w:position w:val="0"/>
          <w:sz w:val="24"/>
          <w:szCs w:val="24"/>
          <w:shd w:val="clear" w:color="auto" w:fill="auto"/>
          <w:lang w:val="vi-VN" w:eastAsia="vi-VN" w:bidi="vi-VN"/>
        </w:rPr>
        <w:t xml:space="preserve">.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thực hiện được hòa và nhẫn? Ở chỗ này Phật hiển thị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rồi, thập ác bất thiện khiến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hòa và nhẫn không thể thực hiện. Đây chính là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của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nguyên nhân không thể tránh khỏi thiên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nhân họa. Phật pháp không những chỉ nói đến lợi ích trước mắt, mà còn có lợi ích sâu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ở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kiếp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Lợi ích của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kiếp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nói lời chân thật là siêu vượt hơn lợi ích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nay.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đời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quả thật mà nói là rất ngắn ngủi. Các bạn trẻ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còn chưa nhìn thấy được, nhưng người ở tuổi </w:t>
      </w:r>
      <w:r>
        <w:rPr>
          <w:color w:val="000000"/>
          <w:spacing w:val="0"/>
          <w:w w:val="100"/>
          <w:position w:val="0"/>
          <w:sz w:val="24"/>
          <w:szCs w:val="24"/>
          <w:shd w:val="clear" w:color="auto" w:fill="auto"/>
          <w:lang w:val="en-US" w:eastAsia="en-US" w:bidi="en-US"/>
        </w:rPr>
        <w:t xml:space="preserve">60, 70 </w:t>
      </w:r>
      <w:r>
        <w:rPr>
          <w:color w:val="000000"/>
          <w:spacing w:val="0"/>
          <w:w w:val="100"/>
          <w:position w:val="0"/>
          <w:sz w:val="24"/>
          <w:szCs w:val="24"/>
          <w:shd w:val="clear" w:color="auto" w:fill="auto"/>
          <w:lang w:val="vi-VN" w:eastAsia="vi-VN" w:bidi="vi-VN"/>
        </w:rPr>
        <w:t xml:space="preserve">trở lên (xã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nói người về hưu, người nghỉ hưu) cảm nhận về điều này rất sâu sắc. Đời người khổ và ngắn,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năm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nói một thế kỷ), nhưng trên thực tế chỉ là một cái khảy móng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một sát-na,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giác ngộ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ngắn ngủi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thế nào vận dụng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thành tựu sự nghiệp bất hủ. Cái gì là sự nghiệp bất hủ?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“lập đức, lập công, lập ngôn”, đây gọi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bất hủ”. Cái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bất hủ” này không phải thật,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trái đất này sẽ hoại.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quốc độ Phật,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cầu có thành-trụ-hoại-không. Trái đất hủy diệt đi rồi thì lập đức, lập công, lập ngôn cũng sẽ không còn chỗ dựa.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sự nghiệp bất hủ thực sự là gì vậy? Thoát khỏi lục đạo, thoát khỏi thập pháp giới, đó là bất hủ thật sự. Không thể thoát khỏi lục đạo luân hồi,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lớn hơn một chút, bất kể đức nghiệp như thế nào đều phải cùng đến chỗ chết với thành-trụ-hoại-không.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Tôn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thế giới Tây Phương Cực Lạc. Báo độ của chư Phật mười phương là bình đẳng. Báo độ này chính là thực báo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độ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Phàm thánh đồng cư độ và phương tiện hữu dư độ không đồng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ở thế giới Tây Phương Cực Lạc, đồng cư độ, phương tiện độ </w:t>
      </w:r>
      <w:r>
        <w:rPr>
          <w:color w:val="000000"/>
          <w:spacing w:val="0"/>
          <w:w w:val="100"/>
          <w:position w:val="0"/>
          <w:sz w:val="24"/>
          <w:szCs w:val="24"/>
          <w:shd w:val="clear" w:color="auto" w:fill="auto"/>
          <w:lang w:val="en-US" w:eastAsia="en-US" w:bidi="en-US"/>
        </w:rPr>
        <w:t xml:space="preserve">ngang </w:t>
      </w:r>
      <w:r>
        <w:rPr>
          <w:color w:val="000000"/>
          <w:spacing w:val="0"/>
          <w:w w:val="100"/>
          <w:position w:val="0"/>
          <w:sz w:val="24"/>
          <w:szCs w:val="24"/>
          <w:shd w:val="clear" w:color="auto" w:fill="auto"/>
          <w:lang w:val="vi-VN" w:eastAsia="vi-VN" w:bidi="vi-VN"/>
        </w:rPr>
        <w:t xml:space="preserve">bằng với thực báo độ, đây là bất khả tư nghì, đây là chư Phật tán thán. Không có vị Phật nào không khuyên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Sự thù thắng của thế giới Tây Phương Cực Lạc không phải thường tịch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độ, không phải thực báo độ. Thường tịch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độ, thực báo độ tất cả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đều bình đẳng, đó có gì hiếm lạ vậy? Thù thắng thứ nhất chính là đồng cư độ và phương tiện độ </w:t>
      </w:r>
      <w:r>
        <w:rPr>
          <w:color w:val="000000"/>
          <w:spacing w:val="0"/>
          <w:w w:val="100"/>
          <w:position w:val="0"/>
          <w:sz w:val="24"/>
          <w:szCs w:val="24"/>
          <w:shd w:val="clear" w:color="auto" w:fill="auto"/>
          <w:lang w:val="en-US" w:eastAsia="en-US" w:bidi="en-US"/>
        </w:rPr>
        <w:t xml:space="preserve">ngang nhau </w:t>
      </w:r>
      <w:r>
        <w:rPr>
          <w:color w:val="000000"/>
          <w:spacing w:val="0"/>
          <w:w w:val="100"/>
          <w:position w:val="0"/>
          <w:sz w:val="24"/>
          <w:szCs w:val="24"/>
          <w:shd w:val="clear" w:color="auto" w:fill="auto"/>
          <w:lang w:val="vi-VN" w:eastAsia="vi-VN" w:bidi="vi-VN"/>
        </w:rPr>
        <w:t xml:space="preserve">với tịch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độ và thực báo độ, cái này bất khả tư nghì,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lời của Thế Tôn. Lời khuyên bảo này của Thế Tôn đích thực đã cứu chúng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Những pháp môn khác, không cần nói đến cái khác, ví dụ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sơ thiền, chưa </w:t>
      </w:r>
      <w:r>
        <w:rPr>
          <w:color w:val="000000"/>
          <w:spacing w:val="0"/>
          <w:w w:val="100"/>
          <w:position w:val="0"/>
          <w:sz w:val="24"/>
          <w:szCs w:val="24"/>
          <w:shd w:val="clear" w:color="auto" w:fill="auto"/>
          <w:lang w:val="en-US" w:eastAsia="en-US" w:bidi="en-US"/>
        </w:rPr>
        <w:t xml:space="preserve">ra tam </w:t>
      </w:r>
      <w:r>
        <w:rPr>
          <w:color w:val="000000"/>
          <w:spacing w:val="0"/>
          <w:w w:val="100"/>
          <w:position w:val="0"/>
          <w:sz w:val="24"/>
          <w:szCs w:val="24"/>
          <w:shd w:val="clear" w:color="auto" w:fill="auto"/>
          <w:lang w:val="vi-VN" w:eastAsia="vi-VN" w:bidi="vi-VN"/>
        </w:rPr>
        <w:t xml:space="preserve">giới, bạn đắc sơ thiền thì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bạn cũng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trời sơ thiền mà thôi, không dễ dàng thành tựu.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biết không dễ dàng thành tựu? Bạn có thể tự mình làm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Thiền định của sơ thiền có thể chế phục ngũ dục lục trần, họ là ở sắc giới, không phải dục 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đối với tài, sắc,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thực, thùy, ngũ dục lục trần còn động tâm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Chỉ cần sáu căn tiếp xúc cảnh giới sáu trần còn bị động tâm, còn bị khởi niệm thì bạn liền biết rằng, bạn ở dục giới, bạn không có phần ở sắc giới. Người trời sắc giới đối với mừng, giận, buồn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không động tâm, tức nhà Phật thường nói là “tám gió thổi không </w:t>
      </w:r>
      <w:r>
        <w:rPr>
          <w:color w:val="000000"/>
          <w:spacing w:val="0"/>
          <w:w w:val="100"/>
          <w:position w:val="0"/>
          <w:sz w:val="24"/>
          <w:szCs w:val="24"/>
          <w:shd w:val="clear" w:color="auto" w:fill="auto"/>
          <w:lang w:val="en-US" w:eastAsia="en-US" w:bidi="en-US"/>
        </w:rPr>
        <w:t xml:space="preserve">lay”. </w:t>
      </w:r>
      <w:r>
        <w:rPr>
          <w:color w:val="000000"/>
          <w:spacing w:val="0"/>
          <w:w w:val="100"/>
          <w:position w:val="0"/>
          <w:sz w:val="24"/>
          <w:szCs w:val="24"/>
          <w:shd w:val="clear" w:color="auto" w:fill="auto"/>
          <w:lang w:val="vi-VN" w:eastAsia="vi-VN" w:bidi="vi-VN"/>
        </w:rPr>
        <w:t xml:space="preserve">Tám gió thổi không </w:t>
      </w:r>
      <w:r>
        <w:rPr>
          <w:color w:val="000000"/>
          <w:spacing w:val="0"/>
          <w:w w:val="100"/>
          <w:position w:val="0"/>
          <w:sz w:val="24"/>
          <w:szCs w:val="24"/>
          <w:shd w:val="clear" w:color="auto" w:fill="auto"/>
          <w:lang w:val="en-US" w:eastAsia="en-US" w:bidi="en-US"/>
        </w:rPr>
        <w:t xml:space="preserve">lay </w:t>
      </w:r>
      <w:r>
        <w:rPr>
          <w:color w:val="000000"/>
          <w:spacing w:val="0"/>
          <w:w w:val="100"/>
          <w:position w:val="0"/>
          <w:sz w:val="24"/>
          <w:szCs w:val="24"/>
          <w:shd w:val="clear" w:color="auto" w:fill="auto"/>
          <w:lang w:val="vi-VN" w:eastAsia="vi-VN" w:bidi="vi-VN"/>
        </w:rPr>
        <w:t xml:space="preserve">là cảnh giới gì vậy? Là cảnh giới của trời sơ thiền.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công hạnh của họ càng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thì định công càng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không phải họ không có định công, cái định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“vị đáo định”, họ vẫn chưa đạt được sơ thiền, họ có định công, không đạt đến sơ thiền. Họ định công nếu như đạt đến sơ thiền rồi, thì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cảnh giới đều không động tâm. Quả thật đúng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không động tâm, ngoài không bị cảnh giới cám dỗ, là người trời sắc giới.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nhị thiền,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thiền, tứ thiền là càng sâu hơn, nhưng vẫn chưa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giới.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niệm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lời thành thật, nếu như có được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sơ thiền thì chắc chắn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nhất định không có vấn đề. Bạn có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sơ thiền,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môn niệm Phật gọi là niệm Phật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muội,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khối rồi thì quyết định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chưa đạt đến sơ thiền, cũng có một chút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gọi là “vị đáo định”. Cái “vị đáo định” này, vậy cần phải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duyên phận của bạn, nếu duyên của bạn thù thắng thì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còn duyên không thù thắng, lúc sắp mạng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trái chủ đến quấy nhiễu, đến chướng ngại là bạn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mình thử nghĩ, lúc sắp lâm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không biết có những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trái chủ này đến kiếm chuyện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Rất khó nói! Người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quyến thuộc, có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đứng trước mặt bạn kêu gào khóc lóc, rên </w:t>
      </w:r>
      <w:r>
        <w:rPr>
          <w:color w:val="000000"/>
          <w:spacing w:val="0"/>
          <w:w w:val="100"/>
          <w:position w:val="0"/>
          <w:sz w:val="24"/>
          <w:szCs w:val="24"/>
          <w:shd w:val="clear" w:color="auto" w:fill="auto"/>
          <w:lang w:val="en-US" w:eastAsia="en-US" w:bidi="en-US"/>
        </w:rPr>
        <w:t xml:space="preserve">la inh </w:t>
      </w:r>
      <w:r>
        <w:rPr>
          <w:color w:val="000000"/>
          <w:spacing w:val="0"/>
          <w:w w:val="100"/>
          <w:position w:val="0"/>
          <w:sz w:val="24"/>
          <w:szCs w:val="24"/>
          <w:shd w:val="clear" w:color="auto" w:fill="auto"/>
          <w:lang w:val="vi-VN" w:eastAsia="vi-VN" w:bidi="vi-VN"/>
        </w:rPr>
        <w:t xml:space="preserve">ỏi khiến bạn không còn giữ chánh niệm.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còn đáng sợ hơn,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Tín đồ còn nhiều hơn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Người này phải như thế này, người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phải như thế nọ, thế là </w:t>
      </w:r>
      <w:r>
        <w:rPr>
          <w:color w:val="000000"/>
          <w:spacing w:val="0"/>
          <w:w w:val="100"/>
          <w:position w:val="0"/>
          <w:sz w:val="24"/>
          <w:szCs w:val="24"/>
          <w:shd w:val="clear" w:color="auto" w:fill="auto"/>
          <w:lang w:val="en-US" w:eastAsia="en-US" w:bidi="en-US"/>
        </w:rPr>
        <w:t xml:space="preserve">nguy to </w:t>
      </w:r>
      <w:r>
        <w:rPr>
          <w:color w:val="000000"/>
          <w:spacing w:val="0"/>
          <w:w w:val="100"/>
          <w:position w:val="0"/>
          <w:sz w:val="24"/>
          <w:szCs w:val="24"/>
          <w:shd w:val="clear" w:color="auto" w:fill="auto"/>
          <w:lang w:val="vi-VN" w:eastAsia="vi-VN" w:bidi="vi-VN"/>
        </w:rPr>
        <w:t xml:space="preserve">rồi. Đây là việc chúng </w:t>
      </w:r>
      <w:r>
        <w:rPr>
          <w:color w:val="000000"/>
          <w:spacing w:val="0"/>
          <w:w w:val="100"/>
          <w:position w:val="0"/>
          <w:sz w:val="24"/>
          <w:szCs w:val="24"/>
          <w:shd w:val="clear" w:color="auto" w:fill="auto"/>
          <w:lang w:val="en-US" w:eastAsia="en-US" w:bidi="en-US"/>
        </w:rPr>
        <w:t xml:space="preserve">ta hay </w:t>
      </w:r>
      <w:r>
        <w:rPr>
          <w:color w:val="000000"/>
          <w:spacing w:val="0"/>
          <w:w w:val="100"/>
          <w:position w:val="0"/>
          <w:sz w:val="24"/>
          <w:szCs w:val="24"/>
          <w:shd w:val="clear" w:color="auto" w:fill="auto"/>
          <w:lang w:val="vi-VN" w:eastAsia="vi-VN" w:bidi="vi-VN"/>
        </w:rPr>
        <w:t xml:space="preserve">nhìn thấy. Có rất nhiều lão Hòa thượng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tín đồ này nói: </w:t>
      </w:r>
      <w:r>
        <w:rPr>
          <w:i/>
          <w:iCs/>
          <w:color w:val="000000"/>
          <w:spacing w:val="0"/>
          <w:w w:val="100"/>
          <w:position w:val="0"/>
          <w:sz w:val="24"/>
          <w:szCs w:val="24"/>
          <w:shd w:val="clear" w:color="auto" w:fill="auto"/>
          <w:lang w:val="vi-VN" w:eastAsia="vi-VN" w:bidi="vi-VN"/>
        </w:rPr>
        <w:t>“Phải thế này đối với sư phụ”</w:t>
      </w:r>
      <w:r>
        <w:rPr>
          <w:color w:val="000000"/>
          <w:spacing w:val="0"/>
          <w:w w:val="100"/>
          <w:position w:val="0"/>
          <w:sz w:val="24"/>
          <w:szCs w:val="24"/>
          <w:shd w:val="clear" w:color="auto" w:fill="auto"/>
          <w:lang w:val="vi-VN" w:eastAsia="vi-VN" w:bidi="vi-VN"/>
        </w:rPr>
        <w:t xml:space="preserve">. Người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lại nói: </w:t>
      </w:r>
      <w:r>
        <w:rPr>
          <w:i/>
          <w:iCs/>
          <w:color w:val="000000"/>
          <w:spacing w:val="0"/>
          <w:w w:val="100"/>
          <w:position w:val="0"/>
          <w:sz w:val="24"/>
          <w:szCs w:val="24"/>
          <w:shd w:val="clear" w:color="auto" w:fill="auto"/>
          <w:lang w:val="vi-VN" w:eastAsia="vi-VN" w:bidi="vi-VN"/>
        </w:rPr>
        <w:t xml:space="preserve">“Không được!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thế này là </w:t>
      </w:r>
      <w:r>
        <w:rPr>
          <w:i/>
          <w:iCs/>
          <w:color w:val="000000"/>
          <w:spacing w:val="0"/>
          <w:w w:val="100"/>
          <w:position w:val="0"/>
          <w:sz w:val="24"/>
          <w:szCs w:val="24"/>
          <w:shd w:val="clear" w:color="auto" w:fill="auto"/>
          <w:lang w:val="en-US" w:eastAsia="en-US" w:bidi="en-US"/>
        </w:rPr>
        <w:t xml:space="preserve">sai </w:t>
      </w:r>
      <w:r>
        <w:rPr>
          <w:i/>
          <w:iCs/>
          <w:color w:val="000000"/>
          <w:spacing w:val="0"/>
          <w:w w:val="100"/>
          <w:position w:val="0"/>
          <w:sz w:val="24"/>
          <w:szCs w:val="24"/>
          <w:shd w:val="clear" w:color="auto" w:fill="auto"/>
          <w:lang w:val="vi-VN" w:eastAsia="vi-VN" w:bidi="vi-VN"/>
        </w:rPr>
        <w:t>rồi, phải như thế này đối với sư phụ”</w:t>
      </w:r>
      <w:r>
        <w:rPr>
          <w:color w:val="000000"/>
          <w:spacing w:val="0"/>
          <w:w w:val="100"/>
          <w:position w:val="0"/>
          <w:sz w:val="24"/>
          <w:szCs w:val="24"/>
          <w:shd w:val="clear" w:color="auto" w:fill="auto"/>
          <w:lang w:val="vi-VN" w:eastAsia="vi-VN" w:bidi="vi-VN"/>
        </w:rPr>
        <w:t xml:space="preserve">. Mọi người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bên </w:t>
      </w:r>
      <w:r>
        <w:rPr>
          <w:color w:val="000000"/>
          <w:spacing w:val="0"/>
          <w:w w:val="100"/>
          <w:position w:val="0"/>
          <w:sz w:val="24"/>
          <w:szCs w:val="24"/>
          <w:shd w:val="clear" w:color="auto" w:fill="auto"/>
          <w:lang w:val="en-US" w:eastAsia="en-US" w:bidi="en-US"/>
        </w:rPr>
        <w:t xml:space="preserve">tranh nhau, </w:t>
      </w:r>
      <w:r>
        <w:rPr>
          <w:color w:val="000000"/>
          <w:spacing w:val="0"/>
          <w:w w:val="100"/>
          <w:position w:val="0"/>
          <w:sz w:val="24"/>
          <w:szCs w:val="24"/>
          <w:shd w:val="clear" w:color="auto" w:fill="auto"/>
          <w:lang w:val="vi-VN" w:eastAsia="vi-VN" w:bidi="vi-VN"/>
        </w:rPr>
        <w:t xml:space="preserve">khiến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sư phụ chết tươi rồi. Không phải họ có tâm xấu, đều là tâm tốt, tâm tốt thiện ý làm chết sư phụ rồi!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cái ngưỡng cửa lớn nhất chính là chết.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chữ “Tử”, tôi đã viết mười mấy cái, cách viết này không biết các bạn có thể đọc hiểu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Đây là lối viết xưa, cái ý nghĩa này rõ ràng hơn, tôi đã viết mười mấy tờ, có không ít người cầm đi rồi.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viết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là câu nói của Ấn tổ.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đại sư nói: </w:t>
      </w:r>
      <w:r>
        <w:rPr>
          <w:b/>
          <w:bCs/>
          <w:i/>
          <w:iCs/>
          <w:color w:val="000000"/>
          <w:spacing w:val="0"/>
          <w:w w:val="100"/>
          <w:position w:val="0"/>
          <w:sz w:val="24"/>
          <w:szCs w:val="24"/>
          <w:shd w:val="clear" w:color="auto" w:fill="auto"/>
          <w:lang w:val="vi-VN" w:eastAsia="vi-VN" w:bidi="vi-VN"/>
        </w:rPr>
        <w:t>“Người học đạo, niệm niệm không quên chữ Tử thì đạo nghiệp tự thành”</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sợ chết,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chuẩn bị cách chết như thế nào, điều này mới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cần phải có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sơ thiền, tức là niệm Phật nhất định phải được niệm Phật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muội. Niệm Phật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muội, nếu cạn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khối,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khối trên thực tế chính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sơ thiền. Ngoài không dính tướng,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không động tâm, thật sự đem duyên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buông xả sạch sẽ rồi. Việc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không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đến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người tốt rất tốt, người xấu cũng tốt; việc tốt rất tốt, việc xấu cũng tốt.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tâm bình đẳng để đối nhân xử thế tiếp vật, không có phân biệt, không có chấp trước,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ngày niệm Phật hiệu,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mới thật có phần nắm chắc.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phải tùy duyên, không </w:t>
      </w:r>
      <w:r>
        <w:rPr>
          <w:color w:val="000000"/>
          <w:spacing w:val="0"/>
          <w:w w:val="100"/>
          <w:position w:val="0"/>
          <w:sz w:val="24"/>
          <w:szCs w:val="24"/>
          <w:shd w:val="clear" w:color="auto" w:fill="auto"/>
          <w:lang w:val="en-US" w:eastAsia="en-US" w:bidi="en-US"/>
        </w:rPr>
        <w:t xml:space="preserve">phan </w:t>
      </w:r>
      <w:r>
        <w:rPr>
          <w:color w:val="000000"/>
          <w:spacing w:val="0"/>
          <w:w w:val="100"/>
          <w:position w:val="0"/>
          <w:sz w:val="24"/>
          <w:szCs w:val="24"/>
          <w:shd w:val="clear" w:color="auto" w:fill="auto"/>
          <w:lang w:val="vi-VN" w:eastAsia="vi-VN" w:bidi="vi-VN"/>
        </w:rPr>
        <w:t xml:space="preserve">duyên. Tùy duyên là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cũng tốt, nhất định không được đem những sự việc hỗn tạp lộn xộn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việc gì cũng không có, chỉ có một câu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vậy là chắc chắn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Điều kiện để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là phải </w:t>
      </w:r>
      <w:r>
        <w:rPr>
          <w:b/>
          <w:bCs/>
          <w:color w:val="000000"/>
          <w:spacing w:val="0"/>
          <w:w w:val="100"/>
          <w:position w:val="0"/>
          <w:sz w:val="24"/>
          <w:szCs w:val="24"/>
          <w:shd w:val="clear" w:color="auto" w:fill="auto"/>
          <w:lang w:val="vi-VN" w:eastAsia="vi-VN" w:bidi="vi-VN"/>
        </w:rPr>
        <w:t xml:space="preserve">hòa </w:t>
      </w:r>
      <w:r>
        <w:rPr>
          <w:color w:val="000000"/>
          <w:spacing w:val="0"/>
          <w:w w:val="100"/>
          <w:position w:val="0"/>
          <w:sz w:val="24"/>
          <w:szCs w:val="24"/>
          <w:shd w:val="clear" w:color="auto" w:fill="auto"/>
          <w:lang w:val="vi-VN" w:eastAsia="vi-VN" w:bidi="vi-VN"/>
        </w:rPr>
        <w:t xml:space="preserve">và </w:t>
      </w:r>
      <w:r>
        <w:rPr>
          <w:b/>
          <w:bCs/>
          <w:color w:val="000000"/>
          <w:spacing w:val="0"/>
          <w:w w:val="100"/>
          <w:position w:val="0"/>
          <w:sz w:val="24"/>
          <w:szCs w:val="24"/>
          <w:shd w:val="clear" w:color="auto" w:fill="auto"/>
          <w:lang w:val="vi-VN" w:eastAsia="vi-VN" w:bidi="vi-VN"/>
        </w:rPr>
        <w:t>nhẫn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này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Đầu tiên phải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họ hòa mục với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hòa mục với họ; họ bất hòa với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vẫn phải hòa với họ. Thuận cảnh, nghịch cảnh, người thiện, người ác, thảy đều phải nhẫn. Cách nhẫn như thế nào vậy? Không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mới thật sự là nhẫn.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thì cái nhẫn ấy rất khổ, còn không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thì cái nhẫn này rất tự tại. Tất cả là tùy duyên, không </w:t>
      </w:r>
      <w:r>
        <w:rPr>
          <w:color w:val="000000"/>
          <w:spacing w:val="0"/>
          <w:w w:val="100"/>
          <w:position w:val="0"/>
          <w:sz w:val="24"/>
          <w:szCs w:val="24"/>
          <w:shd w:val="clear" w:color="auto" w:fill="auto"/>
          <w:lang w:val="en-US" w:eastAsia="en-US" w:bidi="en-US"/>
        </w:rPr>
        <w:t xml:space="preserve">phan </w:t>
      </w:r>
      <w:r>
        <w:rPr>
          <w:color w:val="000000"/>
          <w:spacing w:val="0"/>
          <w:w w:val="100"/>
          <w:position w:val="0"/>
          <w:sz w:val="24"/>
          <w:szCs w:val="24"/>
          <w:shd w:val="clear" w:color="auto" w:fill="auto"/>
          <w:lang w:val="vi-VN" w:eastAsia="vi-VN" w:bidi="vi-VN"/>
        </w:rPr>
        <w:t xml:space="preserve">duyên.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việc tốt, việc tốt cũng phải có duyên. Nếu như không có duyên, mà bạn muốn đi làm, làm không thành công thì bạn sẽ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phiền não,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khổ thế?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trụ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w:t>
      </w:r>
      <w:r>
        <w:rPr>
          <w:b/>
          <w:bCs/>
          <w:color w:val="000000"/>
          <w:spacing w:val="0"/>
          <w:w w:val="100"/>
          <w:position w:val="0"/>
          <w:sz w:val="24"/>
          <w:szCs w:val="24"/>
          <w:shd w:val="clear" w:color="auto" w:fill="auto"/>
          <w:lang w:val="vi-VN" w:eastAsia="vi-VN" w:bidi="vi-VN"/>
        </w:rPr>
        <w:t xml:space="preserve">“tùy duyên, không </w:t>
      </w:r>
      <w:r>
        <w:rPr>
          <w:b/>
          <w:bCs/>
          <w:color w:val="000000"/>
          <w:spacing w:val="0"/>
          <w:w w:val="100"/>
          <w:position w:val="0"/>
          <w:sz w:val="24"/>
          <w:szCs w:val="24"/>
          <w:shd w:val="clear" w:color="auto" w:fill="auto"/>
          <w:lang w:val="en-US" w:eastAsia="en-US" w:bidi="en-US"/>
        </w:rPr>
        <w:t xml:space="preserve">phan </w:t>
      </w:r>
      <w:r>
        <w:rPr>
          <w:b/>
          <w:bCs/>
          <w:color w:val="000000"/>
          <w:spacing w:val="0"/>
          <w:w w:val="100"/>
          <w:position w:val="0"/>
          <w:sz w:val="24"/>
          <w:szCs w:val="24"/>
          <w:shd w:val="clear" w:color="auto" w:fill="auto"/>
          <w:lang w:val="vi-VN" w:eastAsia="vi-VN" w:bidi="vi-VN"/>
        </w:rPr>
        <w:t>duyên”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Phan </w:t>
      </w:r>
      <w:r>
        <w:rPr>
          <w:color w:val="000000"/>
          <w:spacing w:val="0"/>
          <w:w w:val="100"/>
          <w:position w:val="0"/>
          <w:sz w:val="24"/>
          <w:szCs w:val="24"/>
          <w:shd w:val="clear" w:color="auto" w:fill="auto"/>
          <w:lang w:val="vi-VN" w:eastAsia="vi-VN" w:bidi="vi-VN"/>
        </w:rPr>
        <w:t xml:space="preserve">duyên là tự mình muốn làm như thế nào; tùy duyên là hằng thuận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tùy hỷ công đức.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biết “hòa và nhẫn” thì tự nhiên sẽ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Bởi vì chỉ cần bạn tạo thập ác nghiệp, cái thập ác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của bạn, bạn không thể đem nó buông xả hoàn toàn, thì “hòa và nhẫn” không làm được. Chúng </w:t>
      </w:r>
      <w:r>
        <w:rPr>
          <w:color w:val="000000"/>
          <w:spacing w:val="0"/>
          <w:w w:val="100"/>
          <w:position w:val="0"/>
          <w:sz w:val="24"/>
          <w:szCs w:val="24"/>
          <w:shd w:val="clear" w:color="auto" w:fill="auto"/>
          <w:lang w:val="en-US" w:eastAsia="en-US" w:bidi="en-US"/>
        </w:rPr>
        <w:t xml:space="preserve">ta quan </w:t>
      </w:r>
      <w:r>
        <w:rPr>
          <w:color w:val="000000"/>
          <w:spacing w:val="0"/>
          <w:w w:val="100"/>
          <w:position w:val="0"/>
          <w:sz w:val="24"/>
          <w:szCs w:val="24"/>
          <w:shd w:val="clear" w:color="auto" w:fill="auto"/>
          <w:lang w:val="vi-VN" w:eastAsia="vi-VN" w:bidi="vi-VN"/>
        </w:rPr>
        <w:t xml:space="preserve">sát tỉ mỉ,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người khác mà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lại bản thân mình.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tự thấy lỗi lầm của mình rất khó.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nhìn thấy lỗi lầm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nhưng nhìn thấy lỗi lầm của người dễ dàng. Người khác là tấm gương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người khác lỗi lầm, lập tức </w:t>
      </w:r>
      <w:r>
        <w:rPr>
          <w:color w:val="000000"/>
          <w:spacing w:val="0"/>
          <w:w w:val="100"/>
          <w:position w:val="0"/>
          <w:sz w:val="24"/>
          <w:szCs w:val="24"/>
          <w:shd w:val="clear" w:color="auto" w:fill="auto"/>
          <w:lang w:val="en-US" w:eastAsia="en-US" w:bidi="en-US"/>
        </w:rPr>
        <w:t xml:space="preserve">xoay </w:t>
      </w:r>
      <w:r>
        <w:rPr>
          <w:color w:val="000000"/>
          <w:spacing w:val="0"/>
          <w:w w:val="100"/>
          <w:position w:val="0"/>
          <w:sz w:val="24"/>
          <w:szCs w:val="24"/>
          <w:shd w:val="clear" w:color="auto" w:fill="auto"/>
          <w:lang w:val="vi-VN" w:eastAsia="vi-VN" w:bidi="vi-VN"/>
        </w:rPr>
        <w:t xml:space="preserve">trở lại phản tỉnh chính mình,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bản thân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cái lỗi lầm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Điều này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người khác không hòa mục, đoàn thể không hòa mục,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không hòa mục, tôn giáo không hòa mục, thường </w:t>
      </w:r>
      <w:r>
        <w:rPr>
          <w:color w:val="000000"/>
          <w:spacing w:val="0"/>
          <w:w w:val="100"/>
          <w:position w:val="0"/>
          <w:sz w:val="24"/>
          <w:szCs w:val="24"/>
          <w:shd w:val="clear" w:color="auto" w:fill="auto"/>
          <w:lang w:val="en-US" w:eastAsia="en-US" w:bidi="en-US"/>
        </w:rPr>
        <w:t xml:space="preserve">hay sinh </w:t>
      </w:r>
      <w:r>
        <w:rPr>
          <w:color w:val="000000"/>
          <w:spacing w:val="0"/>
          <w:w w:val="100"/>
          <w:position w:val="0"/>
          <w:sz w:val="24"/>
          <w:szCs w:val="24"/>
          <w:shd w:val="clear" w:color="auto" w:fill="auto"/>
          <w:lang w:val="vi-VN" w:eastAsia="vi-VN" w:bidi="vi-VN"/>
        </w:rPr>
        <w:t xml:space="preserve">chuyện, đấu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(điều này </w:t>
      </w:r>
      <w:r>
        <w:rPr>
          <w:color w:val="000000"/>
          <w:spacing w:val="0"/>
          <w:w w:val="100"/>
          <w:position w:val="0"/>
          <w:sz w:val="24"/>
          <w:szCs w:val="24"/>
          <w:shd w:val="clear" w:color="auto" w:fill="auto"/>
          <w:lang w:val="en-US" w:eastAsia="en-US" w:bidi="en-US"/>
        </w:rPr>
        <w:t xml:space="preserve">trong tin </w:t>
      </w:r>
      <w:r>
        <w:rPr>
          <w:color w:val="000000"/>
          <w:spacing w:val="0"/>
          <w:w w:val="100"/>
          <w:position w:val="0"/>
          <w:sz w:val="24"/>
          <w:szCs w:val="24"/>
          <w:shd w:val="clear" w:color="auto" w:fill="auto"/>
          <w:lang w:val="vi-VN" w:eastAsia="vi-VN" w:bidi="vi-VN"/>
        </w:rPr>
        <w:t xml:space="preserve">tức thường nhìn thấy), </w:t>
      </w:r>
      <w:r>
        <w:rPr>
          <w:color w:val="000000"/>
          <w:spacing w:val="0"/>
          <w:w w:val="100"/>
          <w:position w:val="0"/>
          <w:sz w:val="24"/>
          <w:szCs w:val="24"/>
          <w:shd w:val="clear" w:color="auto" w:fill="auto"/>
          <w:lang w:val="en-US" w:eastAsia="en-US" w:bidi="en-US"/>
        </w:rPr>
        <w:t xml:space="preserve">xoay </w:t>
      </w:r>
      <w:r>
        <w:rPr>
          <w:color w:val="000000"/>
          <w:spacing w:val="0"/>
          <w:w w:val="100"/>
          <w:position w:val="0"/>
          <w:sz w:val="24"/>
          <w:szCs w:val="24"/>
          <w:shd w:val="clear" w:color="auto" w:fill="auto"/>
          <w:lang w:val="vi-VN" w:eastAsia="vi-VN" w:bidi="vi-VN"/>
        </w:rPr>
        <w:t xml:space="preserve">lại thử nghĩ </w:t>
      </w:r>
      <w:r>
        <w:rPr>
          <w:color w:val="000000"/>
          <w:spacing w:val="0"/>
          <w:w w:val="100"/>
          <w:position w:val="0"/>
          <w:sz w:val="24"/>
          <w:szCs w:val="24"/>
          <w:shd w:val="clear" w:color="auto" w:fill="auto"/>
          <w:lang w:val="en-US" w:eastAsia="en-US" w:bidi="en-US"/>
        </w:rPr>
        <w:t xml:space="preserve">xem, ta chung </w:t>
      </w:r>
      <w:r>
        <w:rPr>
          <w:color w:val="000000"/>
          <w:spacing w:val="0"/>
          <w:w w:val="100"/>
          <w:position w:val="0"/>
          <w:sz w:val="24"/>
          <w:szCs w:val="24"/>
          <w:shd w:val="clear" w:color="auto" w:fill="auto"/>
          <w:lang w:val="vi-VN" w:eastAsia="vi-VN" w:bidi="vi-VN"/>
        </w:rPr>
        <w:t xml:space="preserve">sống với mọi người có hòa mục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Tại </w:t>
      </w:r>
      <w:r>
        <w:rPr>
          <w:color w:val="000000"/>
          <w:spacing w:val="0"/>
          <w:w w:val="100"/>
          <w:position w:val="0"/>
          <w:sz w:val="24"/>
          <w:szCs w:val="24"/>
          <w:shd w:val="clear" w:color="auto" w:fill="auto"/>
          <w:lang w:val="en-US" w:eastAsia="en-US" w:bidi="en-US"/>
        </w:rPr>
        <w:t xml:space="preserve">sao ta </w:t>
      </w:r>
      <w:r>
        <w:rPr>
          <w:color w:val="000000"/>
          <w:spacing w:val="0"/>
          <w:w w:val="100"/>
          <w:position w:val="0"/>
          <w:sz w:val="24"/>
          <w:szCs w:val="24"/>
          <w:shd w:val="clear" w:color="auto" w:fill="auto"/>
          <w:lang w:val="vi-VN" w:eastAsia="vi-VN" w:bidi="vi-VN"/>
        </w:rPr>
        <w:t xml:space="preserve">không hòa mục?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nói,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tập khí ác nghiệp. Nếu như không có ác nghiệp thì tâm địa của bạn là thuần thiện. Thuần thiện chính là thập thiện. Khởi tâm động niệm, lời nói việc làm nhất định tương ưng </w:t>
      </w:r>
      <w:r>
        <w:rPr>
          <w:color w:val="000000"/>
          <w:spacing w:val="0"/>
          <w:w w:val="100"/>
          <w:position w:val="0"/>
          <w:sz w:val="24"/>
          <w:szCs w:val="24"/>
          <w:shd w:val="clear" w:color="auto" w:fill="auto"/>
          <w:lang w:val="vi-VN" w:eastAsia="vi-VN" w:bidi="vi-VN"/>
        </w:rPr>
        <w:t xml:space="preserve">với thập thiện nghiệp thì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“hòa, nhẫn” liền thực tiễn, liền làm được rồi. Không gặp đươc pháp môn Tịnh Độ, không biết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Cực Lạc, thì quả báo của họ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Phạm thiên”. Phạm thiên là trời sắc giới, không phải trời dục giới. Bạn mới biết được, không học Phật quả báo cũng rất thù thắng.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tôn giáo, “Trời” mà họ nói đến, phần lớn đều là trời dục giới. Làm </w:t>
      </w:r>
      <w:r>
        <w:rPr>
          <w:color w:val="000000"/>
          <w:spacing w:val="0"/>
          <w:w w:val="100"/>
          <w:position w:val="0"/>
          <w:sz w:val="24"/>
          <w:szCs w:val="24"/>
          <w:shd w:val="clear" w:color="auto" w:fill="auto"/>
          <w:lang w:val="en-US" w:eastAsia="en-US" w:bidi="en-US"/>
        </w:rPr>
        <w:t xml:space="preserve">sao ta </w:t>
      </w:r>
      <w:r>
        <w:rPr>
          <w:color w:val="000000"/>
          <w:spacing w:val="0"/>
          <w:w w:val="100"/>
          <w:position w:val="0"/>
          <w:sz w:val="24"/>
          <w:szCs w:val="24"/>
          <w:shd w:val="clear" w:color="auto" w:fill="auto"/>
          <w:lang w:val="vi-VN" w:eastAsia="vi-VN" w:bidi="vi-VN"/>
        </w:rPr>
        <w:t xml:space="preserve">biết là trời dục giới? Tập khí phiền não chưa đoạn, dục chưa có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họ là trời dục giới. Tôn giáo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cấp,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tôn giáo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cấp,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một tôn giáo đều có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cấp, không chỉ chỉ một người.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cấp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định, họ biết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dục nên liền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Phạm thiên, 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Lìa sân hận có tám loại công đức thù thắng,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loại thứ tám là vô cùng, vô cùng thù thắng.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đề xướng hòa bình, bởi vì thế giới không còn hòa bình rồi.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“hòa bình”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nói đây?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trên toàn thế giới, không phân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không phân chủng tộc, không phân tôn giáo,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đối xử bình đẳng thì hòa bình mới có thể thực hiện. Đối xử bình đẳng là “nhẫn”, bạn không nhẫn được thì bạn không cách gì đối xử bình đẳng với người.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đem lời giáo huấn của Phật Đà, áp dụng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đối nhân, xử thế, tiếp vật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lợi lợi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Tự lợi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dùng loại nền tảng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này, phát nguyện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chắc chắn có thể thỏa mãn nguyện vọng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thành tựu công đức thù thắng mà đời đời kiếp kiếp trước </w:t>
      </w:r>
      <w:r>
        <w:rPr>
          <w:color w:val="000000"/>
          <w:spacing w:val="0"/>
          <w:w w:val="100"/>
          <w:position w:val="0"/>
          <w:sz w:val="24"/>
          <w:szCs w:val="24"/>
          <w:shd w:val="clear" w:color="auto" w:fill="auto"/>
          <w:lang w:val="en-US" w:eastAsia="en-US" w:bidi="en-US"/>
        </w:rPr>
        <w:t xml:space="preserve">kia ta </w:t>
      </w:r>
      <w:r>
        <w:rPr>
          <w:color w:val="000000"/>
          <w:spacing w:val="0"/>
          <w:w w:val="100"/>
          <w:position w:val="0"/>
          <w:sz w:val="24"/>
          <w:szCs w:val="24"/>
          <w:shd w:val="clear" w:color="auto" w:fill="auto"/>
          <w:lang w:val="vi-VN" w:eastAsia="vi-VN" w:bidi="vi-VN"/>
        </w:rPr>
        <w:t xml:space="preserve">không có. Đây mới là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mới là người chân thật có trí tuệ.</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“Nhược năng hồi hướng A-nậu-đa-la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miệu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Bồ-đề giả, hậu thành Phật thời, đắc vô ngại tâm, </w:t>
      </w:r>
      <w:r>
        <w:rPr>
          <w:b/>
          <w:bCs/>
          <w:color w:val="000000"/>
          <w:spacing w:val="0"/>
          <w:w w:val="100"/>
          <w:position w:val="0"/>
          <w:sz w:val="24"/>
          <w:szCs w:val="24"/>
          <w:shd w:val="clear" w:color="auto" w:fill="auto"/>
          <w:lang w:val="en-US" w:eastAsia="en-US" w:bidi="en-US"/>
        </w:rPr>
        <w:t xml:space="preserve">quan </w:t>
      </w:r>
      <w:r>
        <w:rPr>
          <w:b/>
          <w:bCs/>
          <w:color w:val="000000"/>
          <w:spacing w:val="0"/>
          <w:w w:val="100"/>
          <w:position w:val="0"/>
          <w:sz w:val="24"/>
          <w:szCs w:val="24"/>
          <w:shd w:val="clear" w:color="auto" w:fill="auto"/>
          <w:lang w:val="vi-VN" w:eastAsia="vi-VN" w:bidi="vi-VN"/>
        </w:rPr>
        <w:t>giả vô yếm”.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nói, đem công đức đoạn sân hận [hồi hướng vô thượng Bồ-đề], không cầu phước báo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Chư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cần phải nên biết rằng, không cầu phước báo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phải là không có phước báo, mà là phước báo càng thù thắng hơn.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phước báo hiện tiền, nhưng dứt khoát không được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dứt khoát không được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Đây chính là nói không nhận phước báo,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phước báo lớn đi nữa cũng không hưởng thụ, mà đem cái công đức này hồi hướng vô thượng Bồ-đề, đến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thành Phật thì quả báo sẽ thù thắng. Loại thù thắng này là không có cách gì dùng ngôn ngữ mà mô tả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Phật thường nói: “Bất khả tư nghị”.</w:t>
      </w:r>
    </w:p>
    <w:p>
      <w:pPr>
        <w:pStyle w:val="Style2"/>
        <w:keepNext w:val="0"/>
        <w:keepLines w:val="0"/>
        <w:widowControl w:val="0"/>
        <w:shd w:val="clear" w:color="auto" w:fill="auto"/>
        <w:bidi w:val="0"/>
        <w:spacing w:before="0" w:line="233" w:lineRule="auto"/>
        <w:ind w:left="0" w:right="0" w:firstLine="0"/>
        <w:jc w:val="left"/>
      </w:pPr>
      <w:r>
        <w:rPr>
          <w:b/>
          <w:bCs/>
          <w:color w:val="000000"/>
          <w:spacing w:val="0"/>
          <w:w w:val="100"/>
          <w:position w:val="0"/>
          <w:sz w:val="24"/>
          <w:szCs w:val="24"/>
          <w:shd w:val="clear" w:color="auto" w:fill="auto"/>
          <w:lang w:val="vi-VN" w:eastAsia="vi-VN" w:bidi="vi-VN"/>
        </w:rPr>
        <w:t>“Đắc vô ngại tâm”</w:t>
      </w:r>
      <w:r>
        <w:rPr>
          <w:color w:val="000000"/>
          <w:spacing w:val="0"/>
          <w:w w:val="100"/>
          <w:position w:val="0"/>
          <w:sz w:val="24"/>
          <w:szCs w:val="24"/>
          <w:shd w:val="clear" w:color="auto" w:fill="auto"/>
          <w:lang w:val="vi-VN" w:eastAsia="vi-VN" w:bidi="vi-VN"/>
        </w:rPr>
        <w:t xml:space="preserve">. Vô ngại là không chướng ngại, chính là cái mà Khổng Tử gọi là “tùy tâm sở dục, </w:t>
      </w:r>
      <w:r>
        <w:rPr>
          <w:color w:val="000000"/>
          <w:spacing w:val="0"/>
          <w:w w:val="100"/>
          <w:position w:val="0"/>
          <w:sz w:val="24"/>
          <w:szCs w:val="24"/>
          <w:shd w:val="clear" w:color="auto" w:fill="auto"/>
          <w:lang w:val="en-US" w:eastAsia="en-US" w:bidi="en-US"/>
        </w:rPr>
        <w:t xml:space="preserve">nhi </w:t>
      </w:r>
      <w:r>
        <w:rPr>
          <w:color w:val="000000"/>
          <w:spacing w:val="0"/>
          <w:w w:val="100"/>
          <w:position w:val="0"/>
          <w:sz w:val="24"/>
          <w:szCs w:val="24"/>
          <w:shd w:val="clear" w:color="auto" w:fill="auto"/>
          <w:lang w:val="vi-VN" w:eastAsia="vi-VN" w:bidi="vi-VN"/>
        </w:rPr>
        <w:t xml:space="preserve">bất </w:t>
      </w:r>
      <w:r>
        <w:rPr>
          <w:color w:val="000000"/>
          <w:spacing w:val="0"/>
          <w:w w:val="100"/>
          <w:position w:val="0"/>
          <w:sz w:val="24"/>
          <w:szCs w:val="24"/>
          <w:shd w:val="clear" w:color="auto" w:fill="auto"/>
          <w:lang w:val="en-US" w:eastAsia="en-US" w:bidi="en-US"/>
        </w:rPr>
        <w:t xml:space="preserve">du </w:t>
      </w:r>
      <w:r>
        <w:rPr>
          <w:color w:val="000000"/>
          <w:spacing w:val="0"/>
          <w:w w:val="100"/>
          <w:position w:val="0"/>
          <w:sz w:val="24"/>
          <w:szCs w:val="24"/>
          <w:shd w:val="clear" w:color="auto" w:fill="auto"/>
          <w:lang w:val="vi-VN" w:eastAsia="vi-VN" w:bidi="vi-VN"/>
        </w:rPr>
        <w:t xml:space="preserve">củ”, đây là tâm vô ngại.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tự tại lại có thể tương ưng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trái ngược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đây là nhà Phật thường nói: </w:t>
      </w:r>
      <w:r>
        <w:rPr>
          <w:b/>
          <w:bCs/>
          <w:i/>
          <w:iCs/>
          <w:color w:val="000000"/>
          <w:spacing w:val="0"/>
          <w:w w:val="100"/>
          <w:position w:val="0"/>
          <w:sz w:val="24"/>
          <w:szCs w:val="24"/>
          <w:shd w:val="clear" w:color="auto" w:fill="auto"/>
          <w:lang w:val="vi-VN" w:eastAsia="vi-VN" w:bidi="vi-VN"/>
        </w:rPr>
        <w:t xml:space="preserve">“Phật pháp ở thế </w:t>
      </w:r>
      <w:r>
        <w:rPr>
          <w:b/>
          <w:bCs/>
          <w:i/>
          <w:iCs/>
          <w:color w:val="000000"/>
          <w:spacing w:val="0"/>
          <w:w w:val="100"/>
          <w:position w:val="0"/>
          <w:sz w:val="24"/>
          <w:szCs w:val="24"/>
          <w:shd w:val="clear" w:color="auto" w:fill="auto"/>
          <w:lang w:val="en-US" w:eastAsia="en-US" w:bidi="en-US"/>
        </w:rPr>
        <w:t xml:space="preserve">gian </w:t>
      </w:r>
      <w:r>
        <w:rPr>
          <w:b/>
          <w:bCs/>
          <w:i/>
          <w:iCs/>
          <w:color w:val="000000"/>
          <w:spacing w:val="0"/>
          <w:w w:val="100"/>
          <w:position w:val="0"/>
          <w:sz w:val="24"/>
          <w:szCs w:val="24"/>
          <w:shd w:val="clear" w:color="auto" w:fill="auto"/>
          <w:lang w:val="vi-VN" w:eastAsia="vi-VN" w:bidi="vi-VN"/>
        </w:rPr>
        <w:t xml:space="preserve">không phá hoại pháp thế </w:t>
      </w:r>
      <w:r>
        <w:rPr>
          <w:b/>
          <w:bCs/>
          <w:i/>
          <w:iCs/>
          <w:color w:val="000000"/>
          <w:spacing w:val="0"/>
          <w:w w:val="100"/>
          <w:position w:val="0"/>
          <w:sz w:val="24"/>
          <w:szCs w:val="24"/>
          <w:shd w:val="clear" w:color="auto" w:fill="auto"/>
          <w:lang w:val="en-US" w:eastAsia="en-US" w:bidi="en-US"/>
        </w:rPr>
        <w:t>gian”.</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có trở ngại, thì đó là có chướng ngại rồi. Với Phật pháp, với thế pháp, với pháp xuất thế đều vô chướng ngại, đây mới gọi là pháp vô chướng ngại, mới thật sự giải thoát.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gọi là </w:t>
      </w:r>
      <w:r>
        <w:rPr>
          <w:b/>
          <w:bCs/>
          <w:i/>
          <w:iCs/>
          <w:color w:val="000000"/>
          <w:spacing w:val="0"/>
          <w:w w:val="100"/>
          <w:position w:val="0"/>
          <w:sz w:val="24"/>
          <w:szCs w:val="24"/>
          <w:shd w:val="clear" w:color="auto" w:fill="auto"/>
          <w:lang w:val="vi-VN" w:eastAsia="vi-VN" w:bidi="vi-VN"/>
        </w:rPr>
        <w:t>“lý sự vô ngại, sự sự vô ngại”.</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en-US" w:eastAsia="en-US" w:bidi="en-US"/>
        </w:rPr>
        <w:t xml:space="preserve">“Quan </w:t>
      </w:r>
      <w:r>
        <w:rPr>
          <w:b/>
          <w:bCs/>
          <w:color w:val="000000"/>
          <w:spacing w:val="0"/>
          <w:w w:val="100"/>
          <w:position w:val="0"/>
          <w:sz w:val="24"/>
          <w:szCs w:val="24"/>
          <w:shd w:val="clear" w:color="auto" w:fill="auto"/>
          <w:lang w:val="vi-VN" w:eastAsia="vi-VN" w:bidi="vi-VN"/>
        </w:rPr>
        <w:t xml:space="preserve">giả vô yếm”, </w:t>
      </w:r>
      <w:r>
        <w:rPr>
          <w:color w:val="000000"/>
          <w:spacing w:val="0"/>
          <w:w w:val="100"/>
          <w:position w:val="0"/>
          <w:sz w:val="24"/>
          <w:szCs w:val="24"/>
          <w:shd w:val="clear" w:color="auto" w:fill="auto"/>
          <w:lang w:val="vi-VN" w:eastAsia="vi-VN" w:bidi="vi-VN"/>
        </w:rPr>
        <w:t xml:space="preserve">đây là quả báo thù thắng. Phàm là người tiếp xúc với bạn,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tên, gặp mặt đều có thể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Đây là quả báo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đời đời kiếp kiếp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đời quá khứ.</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tiếp 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tà kiến, tức đắc thành tựu thập công đức pháp”.</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“Tà kiến”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ngu si. Ngu si </w:t>
      </w:r>
      <w:r>
        <w:rPr>
          <w:color w:val="000000"/>
          <w:spacing w:val="0"/>
          <w:w w:val="100"/>
          <w:position w:val="0"/>
          <w:sz w:val="24"/>
          <w:szCs w:val="24"/>
          <w:shd w:val="clear" w:color="auto" w:fill="auto"/>
          <w:lang w:val="vi-VN" w:eastAsia="vi-VN" w:bidi="vi-VN"/>
        </w:rPr>
        <w:t xml:space="preserve">biểu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bên ngoài chính là tà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tà kiến. Tà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tà kiến là cách nghĩ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cách nhìn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Cách nghĩ, cách nhìn của bạn hoàn toàn trái ngược với tự tánh, đây gọi là </w:t>
      </w:r>
      <w:r>
        <w:rPr>
          <w:color w:val="000000"/>
          <w:spacing w:val="0"/>
          <w:w w:val="100"/>
          <w:position w:val="0"/>
          <w:sz w:val="24"/>
          <w:szCs w:val="24"/>
          <w:shd w:val="clear" w:color="auto" w:fill="auto"/>
          <w:lang w:val="en-US" w:eastAsia="en-US" w:bidi="en-US"/>
        </w:rPr>
        <w:t xml:space="preserve">si. 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chính là tà kiến. Có thể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đây là việc khó khăn nhất, khó hơn nhiều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phía trước.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thiện, bảy điều phía trước đều dễ dàng đoạn, chỉ có một điều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này là khó đoạn.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Phật có một ví dụ, đoạn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hoặc giống như ngó </w:t>
      </w:r>
      <w:r>
        <w:rPr>
          <w:color w:val="000000"/>
          <w:spacing w:val="0"/>
          <w:w w:val="100"/>
          <w:position w:val="0"/>
          <w:sz w:val="24"/>
          <w:szCs w:val="24"/>
          <w:shd w:val="clear" w:color="auto" w:fill="auto"/>
          <w:lang w:val="en-US" w:eastAsia="en-US" w:bidi="en-US"/>
        </w:rPr>
        <w:t xml:space="preserve">sen </w:t>
      </w:r>
      <w:r>
        <w:rPr>
          <w:color w:val="000000"/>
          <w:spacing w:val="0"/>
          <w:w w:val="100"/>
          <w:position w:val="0"/>
          <w:sz w:val="24"/>
          <w:szCs w:val="24"/>
          <w:shd w:val="clear" w:color="auto" w:fill="auto"/>
          <w:lang w:val="vi-VN" w:eastAsia="vi-VN" w:bidi="vi-VN"/>
        </w:rPr>
        <w:t xml:space="preserve">đứt còn vương tơ, rất khó đoạn sạch sẽ. Đoạn phiền não, giới và định, trì giới,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định thì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điều này thì chín điều phía trước có thể trì giới. Thân và khẩu có thể không phạm, có thể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định. Định có thể đoạn </w:t>
      </w:r>
      <w:r>
        <w:rPr>
          <w:b/>
          <w:bCs/>
          <w:color w:val="000000"/>
          <w:spacing w:val="0"/>
          <w:w w:val="100"/>
          <w:position w:val="0"/>
          <w:sz w:val="24"/>
          <w:szCs w:val="24"/>
          <w:shd w:val="clear" w:color="auto" w:fill="auto"/>
          <w:lang w:val="en-US" w:eastAsia="en-US" w:bidi="en-US"/>
        </w:rPr>
        <w:t>tham</w:t>
      </w:r>
      <w:r>
        <w:rPr>
          <w:color w:val="000000"/>
          <w:spacing w:val="0"/>
          <w:w w:val="100"/>
          <w:position w:val="0"/>
          <w:sz w:val="24"/>
          <w:szCs w:val="24"/>
          <w:shd w:val="clear" w:color="auto" w:fill="auto"/>
          <w:lang w:val="en-US" w:eastAsia="en-US" w:bidi="en-US"/>
        </w:rPr>
        <w:t xml:space="preserve">, </w:t>
      </w:r>
      <w:r>
        <w:rPr>
          <w:b/>
          <w:bCs/>
          <w:color w:val="000000"/>
          <w:spacing w:val="0"/>
          <w:w w:val="100"/>
          <w:position w:val="0"/>
          <w:sz w:val="24"/>
          <w:szCs w:val="24"/>
          <w:shd w:val="clear" w:color="auto" w:fill="auto"/>
          <w:lang w:val="vi-VN" w:eastAsia="vi-VN" w:bidi="vi-VN"/>
        </w:rPr>
        <w:t>sân</w:t>
      </w:r>
      <w:r>
        <w:rPr>
          <w:color w:val="000000"/>
          <w:spacing w:val="0"/>
          <w:w w:val="100"/>
          <w:position w:val="0"/>
          <w:sz w:val="24"/>
          <w:szCs w:val="24"/>
          <w:shd w:val="clear" w:color="auto" w:fill="auto"/>
          <w:lang w:val="vi-VN" w:eastAsia="vi-VN" w:bidi="vi-VN"/>
        </w:rPr>
        <w:t xml:space="preserve">, nhưng mà </w:t>
      </w:r>
      <w:r>
        <w:rPr>
          <w:b/>
          <w:bCs/>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thì vô phương. Muốn đoạn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thì nhất định phải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trí tuệ mở rồi thì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mới có thể đoạn sạch. Không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thì không có biện pháp nào cả.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rằng,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là gốc rễ của mọi phiền não.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có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có sân? Là vì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thân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sát-đạo-dâm; khẩu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vọng ngữ, lưỡng thiệt? Đều là </w:t>
      </w:r>
      <w:r>
        <w:rPr>
          <w:color w:val="000000"/>
          <w:spacing w:val="0"/>
          <w:w w:val="100"/>
          <w:position w:val="0"/>
          <w:sz w:val="24"/>
          <w:szCs w:val="24"/>
          <w:shd w:val="clear" w:color="auto" w:fill="auto"/>
          <w:lang w:val="en-US" w:eastAsia="en-US" w:bidi="en-US"/>
        </w:rPr>
        <w:t xml:space="preserve">do ngu si. </w:t>
      </w:r>
      <w:r>
        <w:rPr>
          <w:color w:val="000000"/>
          <w:spacing w:val="0"/>
          <w:w w:val="100"/>
          <w:position w:val="0"/>
          <w:sz w:val="24"/>
          <w:szCs w:val="24"/>
          <w:shd w:val="clear" w:color="auto" w:fill="auto"/>
          <w:lang w:val="vi-VN" w:eastAsia="vi-VN" w:bidi="vi-VN"/>
        </w:rPr>
        <w:t xml:space="preserve">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w:t>
      </w:r>
      <w:r>
        <w:rPr>
          <w:b/>
          <w:bCs/>
          <w:color w:val="000000"/>
          <w:spacing w:val="0"/>
          <w:w w:val="100"/>
          <w:position w:val="0"/>
          <w:sz w:val="24"/>
          <w:szCs w:val="24"/>
          <w:shd w:val="clear" w:color="auto" w:fill="auto"/>
          <w:lang w:val="vi-VN" w:eastAsia="vi-VN" w:bidi="vi-VN"/>
        </w:rPr>
        <w:t xml:space="preserve">Mục tiêu cuối cùng của </w:t>
      </w:r>
      <w:r>
        <w:rPr>
          <w:b/>
          <w:bCs/>
          <w:color w:val="000000"/>
          <w:spacing w:val="0"/>
          <w:w w:val="100"/>
          <w:position w:val="0"/>
          <w:sz w:val="24"/>
          <w:szCs w:val="24"/>
          <w:shd w:val="clear" w:color="auto" w:fill="auto"/>
          <w:lang w:val="en-US" w:eastAsia="en-US" w:bidi="en-US"/>
        </w:rPr>
        <w:t xml:space="preserve">tu </w:t>
      </w:r>
      <w:r>
        <w:rPr>
          <w:b/>
          <w:bCs/>
          <w:color w:val="000000"/>
          <w:spacing w:val="0"/>
          <w:w w:val="100"/>
          <w:position w:val="0"/>
          <w:sz w:val="24"/>
          <w:szCs w:val="24"/>
          <w:shd w:val="clear" w:color="auto" w:fill="auto"/>
          <w:lang w:val="vi-VN" w:eastAsia="vi-VN" w:bidi="vi-VN"/>
        </w:rPr>
        <w:t xml:space="preserve">học Phật pháp là ở </w:t>
      </w:r>
      <w:r>
        <w:rPr>
          <w:b/>
          <w:bCs/>
          <w:color w:val="000000"/>
          <w:spacing w:val="0"/>
          <w:w w:val="100"/>
          <w:position w:val="0"/>
          <w:sz w:val="24"/>
          <w:szCs w:val="24"/>
          <w:shd w:val="clear" w:color="auto" w:fill="auto"/>
          <w:lang w:val="en-US" w:eastAsia="en-US" w:bidi="en-US"/>
        </w:rPr>
        <w:t xml:space="preserve">khai </w:t>
      </w:r>
      <w:r>
        <w:rPr>
          <w:b/>
          <w:bCs/>
          <w:color w:val="000000"/>
          <w:spacing w:val="0"/>
          <w:w w:val="100"/>
          <w:position w:val="0"/>
          <w:sz w:val="24"/>
          <w:szCs w:val="24"/>
          <w:shd w:val="clear" w:color="auto" w:fill="auto"/>
          <w:lang w:val="vi-VN" w:eastAsia="vi-VN" w:bidi="vi-VN"/>
        </w:rPr>
        <w:t xml:space="preserve">trí tuệ.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mới đoạn được gốc rễ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phiền não. Cách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như thế nào vậy? Nhất định phải nương giới để được định,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tuệ. Phật đã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cái thứ lớp này. Đây là quá trình mà tất cả chư Phật mười phương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cũng không thể ngoại lệ.</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người muốn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cả đời cũng không thể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Nguyên nhân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vậy? Giới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thì định cũng không đạt được, vậy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trí tuệ? Cái trí tuệ không có giới định,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w:t>
      </w:r>
      <w:r>
        <w:rPr>
          <w:color w:val="000000"/>
          <w:spacing w:val="0"/>
          <w:w w:val="100"/>
          <w:position w:val="0"/>
          <w:sz w:val="24"/>
          <w:szCs w:val="24"/>
          <w:shd w:val="clear" w:color="auto" w:fill="auto"/>
          <w:lang w:val="vi-VN" w:eastAsia="vi-VN" w:bidi="vi-VN"/>
        </w:rPr>
        <w:t xml:space="preserve">gọi là “thế trí biện thông”,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gọi là “cái học nhồi nhét”, không phải trí tuệ. Bạn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nhiều, thấy nhiều, nhớ rất nhiều, đây không phải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mà toàn là đến từ bên ngoài, đây là “cái học nhồi nhét”.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đối với sự việc này 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“Cái học nhồi nhét không đủ để làm thầy người khác vậy”.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đó có thể thấy, thời xưa lựa chọn thầy, không chọn người học nhồi nhét, mà chọn thầy thật sự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có chứng. Gọi là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chính là phải đem những thứ đã học được hoàn toàn thực hiện. Nếu không thể thực hiện thì đó là giả, chứ không phải thật. Người chân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nhất định thực hiện, điểm này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Thực hiện chính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“trì giới”. Trì giới mới có thể được định. Thiền định thật sâu mới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định cạn vẫn không có trí tuệ. Nhà Phật nói: “Tứ thiền bát định” đều không có trí tuệ,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Vì vậy, cái định công này phải sâu thì mới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trí tuệ.</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A-la-hán đã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Định mà A-la-hán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là định thứ chín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gọi là “cửu thứ đệ định”), nên các Ngài thoát khỏi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học Phật là lấy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làm mục đích. Muốn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thì không thể không buông xả. Không buông xả là chướng ngại lớn nhất của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Không phải là bạn không thể buông xả, mà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bạn không chịu buông xả. Buông xả là việc của chính mình, không phải việc nhờ người khác. Nhờ người,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chưa chắc nhận lời bạn, việc này khó! Việc này phải cầu ở mình, tự mình không chịu buông xả, vậy thì vô phương rồi. Nếu tự mình chịu buông xả thì đây không phải việc khó. 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có thể có thành tựu, có thể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có thể chứng quả, nguyên nhân gì vậy? Người có thể buông xả.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không thể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không thể chứng quả là người không chịu buông xả, sự thật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không thể không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Dưới đây là nói mười loại pháp công đức, mười loại lợi ích.</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“Hà đẳng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thập? Nhất, đắc chân thiện ý lạc, chân thiện đẳng lữ”.</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lợi ích thứ nhất, bạn có thể được “thiện ý lạc” thật sự. </w:t>
      </w:r>
      <w:r>
        <w:rPr>
          <w:b/>
          <w:bCs/>
          <w:color w:val="000000"/>
          <w:spacing w:val="0"/>
          <w:w w:val="100"/>
          <w:position w:val="0"/>
          <w:sz w:val="24"/>
          <w:szCs w:val="24"/>
          <w:shd w:val="clear" w:color="auto" w:fill="auto"/>
          <w:lang w:val="vi-VN" w:eastAsia="vi-VN" w:bidi="vi-VN"/>
        </w:rPr>
        <w:t xml:space="preserve">“Thiện ý lạc” </w:t>
      </w:r>
      <w:r>
        <w:rPr>
          <w:color w:val="000000"/>
          <w:spacing w:val="0"/>
          <w:w w:val="100"/>
          <w:position w:val="0"/>
          <w:sz w:val="24"/>
          <w:szCs w:val="24"/>
          <w:shd w:val="clear" w:color="auto" w:fill="auto"/>
          <w:lang w:val="vi-VN" w:eastAsia="vi-VN" w:bidi="vi-VN"/>
        </w:rPr>
        <w:t xml:space="preserve">chính là 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hạnh phúc. Đây là chân lạc, không phải lạc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khổ lạc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khái niệm 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Lạc của khổ lạc là tương đối, không phải chân thật. Phật đối với sự việc này gọi nó là “hoại khổ”, lạc là hoại khổ; khổ là “khổ khổ”. Lạc là “hoại khổ”, đó không phải chân lạc. “Chân ý lạc”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gọi là “thường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Bởi vì họ thường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trí tuệ, cái mà họ được là pháp hỷ, pháp lạc đích thực.</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“Chân thiện đẳng lữ”</w:t>
      </w:r>
      <w:r>
        <w:rPr>
          <w:color w:val="000000"/>
          <w:spacing w:val="0"/>
          <w:w w:val="100"/>
          <w:position w:val="0"/>
          <w:sz w:val="24"/>
          <w:szCs w:val="24"/>
          <w:shd w:val="clear" w:color="auto" w:fill="auto"/>
          <w:lang w:val="vi-VN" w:eastAsia="vi-VN" w:bidi="vi-VN"/>
        </w:rPr>
        <w:t xml:space="preserve">. Đây chính là họ chắc chắn sẽ được chân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gặp được chân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gần gũi chân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làm bạn lữ với chân thiên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Chữ “bạn lữ” này chính là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“bạn đạo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nếu như có tà kiến thì thọ dụng này bạn không có được. Bạn có tà kiến, chắc chắn bạn khởi tâm động niệm đều tùy thuận phiền não,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“thường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phiền não”, sầu muộn,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bất kể làm sự việc gì đều không dám quyết định, đây là </w:t>
      </w:r>
      <w:r>
        <w:rPr>
          <w:color w:val="000000"/>
          <w:spacing w:val="0"/>
          <w:w w:val="100"/>
          <w:position w:val="0"/>
          <w:sz w:val="24"/>
          <w:szCs w:val="24"/>
          <w:shd w:val="clear" w:color="auto" w:fill="auto"/>
          <w:lang w:val="en-US" w:eastAsia="en-US" w:bidi="en-US"/>
        </w:rPr>
        <w:t xml:space="preserve">do ngu si </w:t>
      </w:r>
      <w:r>
        <w:rPr>
          <w:color w:val="000000"/>
          <w:spacing w:val="0"/>
          <w:w w:val="100"/>
          <w:position w:val="0"/>
          <w:sz w:val="24"/>
          <w:szCs w:val="24"/>
          <w:shd w:val="clear" w:color="auto" w:fill="auto"/>
          <w:lang w:val="vi-VN" w:eastAsia="vi-VN" w:bidi="vi-VN"/>
        </w:rPr>
        <w:t xml:space="preserve">tạo nên. Đoạn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là khó,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tất nhiên phải học, khó đi nữa cũng phải học. Có thể học được một phần thì được một phần thọ dụng; học được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phần thì được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phần thọ dụng.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Gốc rễ của tà kiến chính là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cơ thể này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là gốc rễ của tà kiến, gọi là “ngã kiến”.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kiến tư phiền não, điều đầu tiên là “ngã kiến”, ‘thân kiến”.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từ xưa đến </w:t>
      </w:r>
      <w:r>
        <w:rPr>
          <w:color w:val="000000"/>
          <w:spacing w:val="0"/>
          <w:w w:val="100"/>
          <w:position w:val="0"/>
          <w:sz w:val="24"/>
          <w:szCs w:val="24"/>
          <w:shd w:val="clear" w:color="auto" w:fill="auto"/>
          <w:lang w:val="en-US" w:eastAsia="en-US" w:bidi="en-US"/>
        </w:rPr>
        <w:t xml:space="preserve">nay, tu </w:t>
      </w:r>
      <w:r>
        <w:rPr>
          <w:color w:val="000000"/>
          <w:spacing w:val="0"/>
          <w:w w:val="100"/>
          <w:position w:val="0"/>
          <w:sz w:val="24"/>
          <w:szCs w:val="24"/>
          <w:shd w:val="clear" w:color="auto" w:fill="auto"/>
          <w:lang w:val="vi-VN" w:eastAsia="vi-VN" w:bidi="vi-VN"/>
        </w:rPr>
        <w:t xml:space="preserve">hành cả đời, không thể nói họ không dụng công, không thể nói họ không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nhưng mà cả đời cũng không lìa khỏi phiền não, đều không thoát khỏi được tập khí,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nguyên nhân gì vậy? Chấp trước cái thân này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khởi tâm động niệm tự tư tự lợi, chỉ cần có ý niệm như vậy tồn tại thì đoạn tà kiến là việc không thể. Tà kiến không đoạn thì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nhất định sẽ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đó mà khởi. Chỉ có thể nói đem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áp chế một số, giảm bớt một số, chứ chắc chắn không đoạn hết. Sự việc này rất phiền phức, phiền não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không điều phục được thì quả báo ở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Người thông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người chết rồi đi làm quỷ, rõ ràng là có lục đạo.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khẳng định người chết rồi nhất định làm quỷ vậy? Mọi người đã đều nói như vậy,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lời này ắt có nguyên nhân.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nghiệp nhân của cõi quỷ là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Cái đứng đầu chính là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tính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mình,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ái cái cơ thể này, cái sắc thân này, đây là điều đầu tiên, là gốc rễ của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biết cái thân này là giả, Phật nói rất </w:t>
      </w:r>
      <w:r>
        <w:rPr>
          <w:color w:val="000000"/>
          <w:spacing w:val="0"/>
          <w:w w:val="100"/>
          <w:position w:val="0"/>
          <w:sz w:val="24"/>
          <w:szCs w:val="24"/>
          <w:shd w:val="clear" w:color="auto" w:fill="auto"/>
          <w:lang w:val="en-US" w:eastAsia="en-US" w:bidi="en-US"/>
        </w:rPr>
        <w:t xml:space="preserve">hay: </w:t>
      </w:r>
      <w:r>
        <w:rPr>
          <w:b/>
          <w:bCs/>
          <w:i/>
          <w:iCs/>
          <w:color w:val="000000"/>
          <w:spacing w:val="0"/>
          <w:w w:val="100"/>
          <w:position w:val="0"/>
          <w:sz w:val="24"/>
          <w:szCs w:val="24"/>
          <w:shd w:val="clear" w:color="auto" w:fill="auto"/>
          <w:lang w:val="vi-VN" w:eastAsia="vi-VN" w:bidi="vi-VN"/>
        </w:rPr>
        <w:t xml:space="preserve">“Tứ đại, ngũ uẩn giả hợp mà </w:t>
      </w:r>
      <w:r>
        <w:rPr>
          <w:b/>
          <w:bCs/>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không phải thật. </w:t>
      </w:r>
      <w:r>
        <w:rPr>
          <w:b/>
          <w:bCs/>
          <w:i/>
          <w:iCs/>
          <w:color w:val="000000"/>
          <w:spacing w:val="0"/>
          <w:w w:val="100"/>
          <w:position w:val="0"/>
          <w:sz w:val="24"/>
          <w:szCs w:val="24"/>
          <w:shd w:val="clear" w:color="auto" w:fill="auto"/>
          <w:lang w:val="vi-VN" w:eastAsia="vi-VN" w:bidi="vi-VN"/>
        </w:rPr>
        <w:t xml:space="preserve">“Duyên </w:t>
      </w:r>
      <w:r>
        <w:rPr>
          <w:b/>
          <w:bCs/>
          <w:i/>
          <w:iCs/>
          <w:color w:val="000000"/>
          <w:spacing w:val="0"/>
          <w:w w:val="100"/>
          <w:position w:val="0"/>
          <w:sz w:val="24"/>
          <w:szCs w:val="24"/>
          <w:shd w:val="clear" w:color="auto" w:fill="auto"/>
          <w:lang w:val="en-US" w:eastAsia="en-US" w:bidi="en-US"/>
        </w:rPr>
        <w:t xml:space="preserve">sanh chi </w:t>
      </w:r>
      <w:r>
        <w:rPr>
          <w:b/>
          <w:bCs/>
          <w:i/>
          <w:iCs/>
          <w:color w:val="000000"/>
          <w:spacing w:val="0"/>
          <w:w w:val="100"/>
          <w:position w:val="0"/>
          <w:sz w:val="24"/>
          <w:szCs w:val="24"/>
          <w:shd w:val="clear" w:color="auto" w:fill="auto"/>
          <w:lang w:val="vi-VN" w:eastAsia="vi-VN" w:bidi="vi-VN"/>
        </w:rPr>
        <w:t>pháp, đương thể tức không, liễu bất khả đắc”</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cái thân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mình,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nó như vậy, chấp trước kiên cố, nhân tố này chính là nghiệp nhân đọa lạc cõi ngạ quỷ.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người chết rồi liền làm quỷ?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vậy mà đi làm quỷ. Quỷ khổ hơn người, quỷ đáng thương hơn người. Người còn có thể nhìn thấy ánh mặt trời, quỷ thì không nhìn thấy.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cảnh giới của quỷ,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mà mỗi ngày họ nhìn thấy đều là màu mờ tối, giống như mây đen phủ kín vậy, vĩnh viễn không nhìn thấy ánh mặt trời,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nó là “âm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một đời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nếu muốn có được kết quả, có được thành tựu, bạn không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lời giáo huấn của Phật Đà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Điều này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hơn tất cả. Lời giáo huấn cơ bản của Phật Đà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là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này,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này, Phật dạy mười điều này, nhất định phải cố gắng nỗ lực mà học tập.</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Thập ác là tập khí, nghiệp chướng, phiền não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tích lũy từ vô thỉ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cần nói đoạn, vì đoạn quá khó.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“phục”, bạn có thể điều phục được nó, thì mười loại ác nghiệp này đều không khởi hiện hành. Phục được phiền não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Phật mới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Mười điều phiền não này không phục được,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niệm Phật cũng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Điều kiện của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“một lòng chuyên niệm”. Phiền não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đoạn, đó chính là một lòng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không phải chuyên niệm.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thuần thì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Tự mình không phải người thiện đích thực, thì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bạn chắc chắn sẽ không gặp được chân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Phật Bồ-tát đến rồi, bạn cũng không gặp được; Phật Bồ-tát hằng ngày ở cùng với bạn, bạn cũng không gặp được.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bạn chán ghét họ,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bạn nhìn họ thấy chướng mắt. Đây là nguyên nhân gì vậy? Phiền não khởi hiện hành. Nếu như tâm địa bạn thuần thiện thì tất cả người, vật </w:t>
      </w:r>
      <w:r>
        <w:rPr>
          <w:color w:val="000000"/>
          <w:spacing w:val="0"/>
          <w:w w:val="100"/>
          <w:position w:val="0"/>
          <w:sz w:val="24"/>
          <w:szCs w:val="24"/>
          <w:shd w:val="clear" w:color="auto" w:fill="auto"/>
          <w:lang w:val="en-US" w:eastAsia="en-US" w:bidi="en-US"/>
        </w:rPr>
        <w:t xml:space="preserve">chung quanh </w:t>
      </w:r>
      <w:r>
        <w:rPr>
          <w:color w:val="000000"/>
          <w:spacing w:val="0"/>
          <w:w w:val="100"/>
          <w:position w:val="0"/>
          <w:sz w:val="24"/>
          <w:szCs w:val="24"/>
          <w:shd w:val="clear" w:color="auto" w:fill="auto"/>
          <w:lang w:val="vi-VN" w:eastAsia="vi-VN" w:bidi="vi-VN"/>
        </w:rPr>
        <w:t xml:space="preserve">mà bạn tiếp xúc đều 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thức, đều là Phật Bồ-tát. Đây chính là Ngẫu Ích đại sư nói: “</w:t>
      </w:r>
      <w:r>
        <w:rPr>
          <w:b/>
          <w:bCs/>
          <w:i/>
          <w:iCs/>
          <w:color w:val="000000"/>
          <w:spacing w:val="0"/>
          <w:w w:val="100"/>
          <w:position w:val="0"/>
          <w:sz w:val="24"/>
          <w:szCs w:val="24"/>
          <w:shd w:val="clear" w:color="auto" w:fill="auto"/>
          <w:lang w:val="vi-VN" w:eastAsia="vi-VN" w:bidi="vi-VN"/>
        </w:rPr>
        <w:t>Cảnh duyên không tốt xấu, tốt xấu khởi từ tâm”</w:t>
      </w:r>
      <w:r>
        <w:rPr>
          <w:color w:val="000000"/>
          <w:spacing w:val="0"/>
          <w:w w:val="100"/>
          <w:position w:val="0"/>
          <w:sz w:val="24"/>
          <w:szCs w:val="24"/>
          <w:shd w:val="clear" w:color="auto" w:fill="auto"/>
          <w:lang w:val="vi-VN" w:eastAsia="vi-VN" w:bidi="vi-VN"/>
        </w:rPr>
        <w:t xml:space="preserve">. Bạn có trí tuệ thật thì chư Phật Bồ-tát đều ở trước mắt bạn. Bạn không có trí tuệ thật, dù chư Phật Bồ-tát ở trước mặt bạn, bạn đều thấy chướng mắt,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có được pháp hỷ,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có được “chân thiện ý lạc”? Từ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thể hội được, nền giáo dục Phật pháp quả thật đúng là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 mê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Cái “lìa khổ” này chính là phục phiền não, đoạn phiền não, được chân thiện ý lạc.</w:t>
      </w:r>
    </w:p>
    <w:p>
      <w:pPr>
        <w:pStyle w:val="Style2"/>
        <w:keepNext w:val="0"/>
        <w:keepLines w:val="0"/>
        <w:widowControl w:val="0"/>
        <w:shd w:val="clear" w:color="auto" w:fill="auto"/>
        <w:bidi w:val="0"/>
        <w:spacing w:before="0" w:after="700" w:line="240" w:lineRule="auto"/>
        <w:ind w:left="0" w:right="0" w:firstLine="0"/>
        <w:jc w:val="both"/>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37)</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1" w:right="443" w:bottom="152"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